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4C236" w14:textId="032388D4" w:rsidR="00D34A74" w:rsidRPr="003C1A78" w:rsidRDefault="008A6EB6" w:rsidP="008A6EB6">
      <w:pPr>
        <w:pStyle w:val="af4"/>
        <w:adjustRightInd/>
        <w:spacing w:line="336" w:lineRule="exact"/>
        <w:rPr>
          <w:rFonts w:ascii="ＭＳ ゴシック" w:hAnsi="ＭＳ ゴシック"/>
          <w:sz w:val="18"/>
          <w:szCs w:val="18"/>
        </w:rPr>
      </w:pPr>
      <w:bookmarkStart w:id="0" w:name="_GoBack"/>
      <w:bookmarkEnd w:id="0"/>
      <w:r w:rsidRPr="003C1A78">
        <w:rPr>
          <w:rFonts w:ascii="ＭＳ ゴシック" w:hAnsi="ＭＳ ゴシック" w:hint="eastAsia"/>
          <w:sz w:val="18"/>
          <w:szCs w:val="18"/>
        </w:rPr>
        <w:t>別記第２号様式（第６条関係）</w:t>
      </w:r>
    </w:p>
    <w:p w14:paraId="271B6550" w14:textId="77777777" w:rsidR="00D34A74" w:rsidRDefault="008A6EB6">
      <w:pPr>
        <w:autoSpaceDE w:val="0"/>
        <w:autoSpaceDN w:val="0"/>
        <w:jc w:val="right"/>
      </w:pPr>
      <w:r w:rsidRPr="007F2211">
        <w:rPr>
          <w:rFonts w:hint="eastAsia"/>
        </w:rPr>
        <w:t>令和</w:t>
      </w:r>
      <w:r>
        <w:rPr>
          <w:rFonts w:hint="eastAsia"/>
        </w:rPr>
        <w:t xml:space="preserve">　　年　　月　　日</w:t>
      </w:r>
    </w:p>
    <w:p w14:paraId="2779C4E8" w14:textId="77777777" w:rsidR="007F2211" w:rsidRDefault="007F2211">
      <w:pPr>
        <w:autoSpaceDE w:val="0"/>
        <w:autoSpaceDN w:val="0"/>
        <w:ind w:firstLineChars="100" w:firstLine="210"/>
      </w:pPr>
      <w:r>
        <w:rPr>
          <w:rFonts w:hint="eastAsia"/>
        </w:rPr>
        <w:t>公益財団法人土佐山内記念財団</w:t>
      </w:r>
    </w:p>
    <w:p w14:paraId="610A83C7" w14:textId="5454FCC7" w:rsidR="00D34A74" w:rsidRDefault="007F2211" w:rsidP="007F2211">
      <w:pPr>
        <w:autoSpaceDE w:val="0"/>
        <w:autoSpaceDN w:val="0"/>
        <w:ind w:firstLineChars="200" w:firstLine="420"/>
      </w:pPr>
      <w:r>
        <w:rPr>
          <w:rFonts w:hint="eastAsia"/>
        </w:rPr>
        <w:t>理事長</w:t>
      </w:r>
      <w:r w:rsidR="0083320D">
        <w:rPr>
          <w:rFonts w:hint="eastAsia"/>
        </w:rPr>
        <w:t xml:space="preserve">　井奥　和男　</w:t>
      </w:r>
      <w:r w:rsidR="008A6EB6">
        <w:rPr>
          <w:rFonts w:hint="eastAsia"/>
        </w:rPr>
        <w:t>様</w:t>
      </w:r>
    </w:p>
    <w:p w14:paraId="2FE7CD80" w14:textId="77777777" w:rsidR="007F2211" w:rsidRPr="007F2211" w:rsidRDefault="007F2211" w:rsidP="007F2211">
      <w:pPr>
        <w:autoSpaceDE w:val="0"/>
        <w:autoSpaceDN w:val="0"/>
        <w:ind w:firstLineChars="200" w:firstLine="420"/>
      </w:pPr>
    </w:p>
    <w:p w14:paraId="6B6E61B3" w14:textId="77777777" w:rsidR="00D34A74" w:rsidRDefault="008A6EB6">
      <w:pPr>
        <w:autoSpaceDE w:val="0"/>
        <w:autoSpaceDN w:val="0"/>
        <w:ind w:left="3826" w:firstLine="840"/>
      </w:pPr>
      <w:r>
        <w:rPr>
          <w:rFonts w:hint="eastAsia"/>
          <w:spacing w:val="30"/>
          <w:kern w:val="0"/>
          <w:fitText w:val="1414" w:id="1"/>
        </w:rPr>
        <w:t>所</w:t>
      </w:r>
      <w:r>
        <w:rPr>
          <w:spacing w:val="30"/>
          <w:kern w:val="0"/>
          <w:fitText w:val="1414" w:id="1"/>
        </w:rPr>
        <w:t xml:space="preserve">  </w:t>
      </w:r>
      <w:r>
        <w:rPr>
          <w:rFonts w:hint="eastAsia"/>
          <w:spacing w:val="30"/>
          <w:kern w:val="0"/>
          <w:fitText w:val="1414" w:id="1"/>
        </w:rPr>
        <w:t>在</w:t>
      </w:r>
      <w:r>
        <w:rPr>
          <w:spacing w:val="30"/>
          <w:kern w:val="0"/>
          <w:fitText w:val="1414" w:id="1"/>
        </w:rPr>
        <w:t xml:space="preserve">  </w:t>
      </w:r>
      <w:r>
        <w:rPr>
          <w:rFonts w:hint="eastAsia"/>
          <w:spacing w:val="2"/>
          <w:kern w:val="0"/>
          <w:fitText w:val="1414" w:id="1"/>
        </w:rPr>
        <w:t>地</w:t>
      </w:r>
    </w:p>
    <w:p w14:paraId="04A70C43" w14:textId="77777777" w:rsidR="00D34A74" w:rsidRDefault="008A6EB6">
      <w:pPr>
        <w:autoSpaceDE w:val="0"/>
        <w:autoSpaceDN w:val="0"/>
        <w:ind w:left="3826" w:firstLine="840"/>
      </w:pPr>
      <w:r>
        <w:rPr>
          <w:rFonts w:hint="eastAsia"/>
          <w:spacing w:val="15"/>
          <w:kern w:val="0"/>
          <w:fitText w:val="1414" w:id="2"/>
        </w:rPr>
        <w:t>商号又は名</w:t>
      </w:r>
      <w:r>
        <w:rPr>
          <w:rFonts w:hint="eastAsia"/>
          <w:spacing w:val="2"/>
          <w:kern w:val="0"/>
          <w:fitText w:val="1414" w:id="2"/>
        </w:rPr>
        <w:t>称</w:t>
      </w:r>
    </w:p>
    <w:p w14:paraId="178E201D" w14:textId="77777777" w:rsidR="00D34A74" w:rsidRDefault="008A6EB6">
      <w:pPr>
        <w:autoSpaceDE w:val="0"/>
        <w:autoSpaceDN w:val="0"/>
        <w:ind w:left="3826" w:firstLine="840"/>
      </w:pPr>
      <w:r>
        <w:rPr>
          <w:rFonts w:hint="eastAsia"/>
          <w:spacing w:val="15"/>
          <w:kern w:val="0"/>
          <w:fitText w:val="1414" w:id="3"/>
        </w:rPr>
        <w:t>代表者職氏</w:t>
      </w:r>
      <w:r>
        <w:rPr>
          <w:rFonts w:hint="eastAsia"/>
          <w:spacing w:val="2"/>
          <w:kern w:val="0"/>
          <w:fitText w:val="1414" w:id="3"/>
        </w:rPr>
        <w:t>名</w:t>
      </w:r>
      <w:r>
        <w:rPr>
          <w:kern w:val="0"/>
        </w:rPr>
        <w:t xml:space="preserve">              </w:t>
      </w:r>
      <w:r>
        <w:rPr>
          <w:rFonts w:hint="eastAsia"/>
          <w:kern w:val="0"/>
        </w:rPr>
        <w:t xml:space="preserve">          印</w:t>
      </w:r>
    </w:p>
    <w:p w14:paraId="4272ADBC" w14:textId="77777777" w:rsidR="00D34A74" w:rsidRDefault="008A6EB6">
      <w:pPr>
        <w:autoSpaceDE w:val="0"/>
        <w:autoSpaceDN w:val="0"/>
        <w:jc w:val="center"/>
      </w:pPr>
      <w:r>
        <w:rPr>
          <w:rFonts w:hint="eastAsia"/>
          <w:sz w:val="28"/>
        </w:rPr>
        <w:t>工事費内訳書</w:t>
      </w:r>
    </w:p>
    <w:tbl>
      <w:tblPr>
        <w:tblW w:w="987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30"/>
        <w:gridCol w:w="7440"/>
      </w:tblGrid>
      <w:tr w:rsidR="00D34A74" w14:paraId="137DD1DB" w14:textId="77777777">
        <w:trPr>
          <w:trHeight w:val="285"/>
        </w:trPr>
        <w:tc>
          <w:tcPr>
            <w:tcW w:w="2430" w:type="dxa"/>
            <w:tcBorders>
              <w:top w:val="single" w:sz="4" w:space="0" w:color="auto"/>
              <w:left w:val="single" w:sz="4" w:space="0" w:color="auto"/>
              <w:bottom w:val="single" w:sz="4" w:space="0" w:color="auto"/>
              <w:right w:val="single" w:sz="4" w:space="0" w:color="auto"/>
            </w:tcBorders>
          </w:tcPr>
          <w:p w14:paraId="657B4BB5" w14:textId="77777777" w:rsidR="00D34A74" w:rsidRDefault="008A6EB6">
            <w:pPr>
              <w:autoSpaceDE w:val="0"/>
              <w:autoSpaceDN w:val="0"/>
              <w:ind w:firstLineChars="95" w:firstLine="199"/>
            </w:pPr>
            <w:r>
              <w:rPr>
                <w:rFonts w:hint="eastAsia"/>
              </w:rPr>
              <w:t>工　　事　　名</w:t>
            </w:r>
          </w:p>
        </w:tc>
        <w:tc>
          <w:tcPr>
            <w:tcW w:w="7440" w:type="dxa"/>
            <w:tcBorders>
              <w:top w:val="single" w:sz="4" w:space="0" w:color="auto"/>
              <w:left w:val="single" w:sz="4" w:space="0" w:color="auto"/>
              <w:bottom w:val="single" w:sz="4" w:space="0" w:color="auto"/>
              <w:right w:val="single" w:sz="4" w:space="0" w:color="auto"/>
            </w:tcBorders>
          </w:tcPr>
          <w:p w14:paraId="46144A93" w14:textId="37FC6BC7" w:rsidR="00D34A74" w:rsidRDefault="003C1A78">
            <w:pPr>
              <w:autoSpaceDE w:val="0"/>
              <w:autoSpaceDN w:val="0"/>
            </w:pPr>
            <w:r w:rsidRPr="00DB5ED2">
              <w:rPr>
                <w:rFonts w:hint="eastAsia"/>
              </w:rPr>
              <w:t>令和３年度国史跡土佐藩主山内家墓所保存整備工事</w:t>
            </w:r>
          </w:p>
        </w:tc>
      </w:tr>
    </w:tbl>
    <w:p w14:paraId="5CE879FA" w14:textId="77777777" w:rsidR="00D34A74" w:rsidRDefault="00D34A74">
      <w:pPr>
        <w:autoSpaceDE w:val="0"/>
        <w:autoSpaceDN w:val="0"/>
        <w:rPr>
          <w:sz w:val="10"/>
        </w:rPr>
      </w:pPr>
    </w:p>
    <w:tbl>
      <w:tblPr>
        <w:tblW w:w="9816"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90"/>
        <w:gridCol w:w="315"/>
        <w:gridCol w:w="300"/>
        <w:gridCol w:w="300"/>
        <w:gridCol w:w="309"/>
        <w:gridCol w:w="312"/>
        <w:gridCol w:w="315"/>
        <w:gridCol w:w="312"/>
        <w:gridCol w:w="312"/>
        <w:gridCol w:w="312"/>
        <w:gridCol w:w="312"/>
        <w:gridCol w:w="315"/>
        <w:gridCol w:w="312"/>
      </w:tblGrid>
      <w:tr w:rsidR="00D34A74" w14:paraId="06D2B346" w14:textId="77777777">
        <w:trPr>
          <w:trHeight w:val="255"/>
        </w:trPr>
        <w:tc>
          <w:tcPr>
            <w:tcW w:w="6090" w:type="dxa"/>
            <w:tcBorders>
              <w:top w:val="single" w:sz="4" w:space="0" w:color="auto"/>
              <w:left w:val="single" w:sz="4" w:space="0" w:color="auto"/>
              <w:bottom w:val="single" w:sz="4" w:space="0" w:color="auto"/>
              <w:right w:val="single" w:sz="4" w:space="0" w:color="auto"/>
            </w:tcBorders>
          </w:tcPr>
          <w:p w14:paraId="5D9C473B" w14:textId="77777777" w:rsidR="00D34A74" w:rsidRDefault="008A6EB6">
            <w:pPr>
              <w:autoSpaceDE w:val="0"/>
              <w:autoSpaceDN w:val="0"/>
              <w:jc w:val="center"/>
            </w:pPr>
            <w:r>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14:paraId="4F65935A" w14:textId="77777777" w:rsidR="00D34A74" w:rsidRDefault="008A6EB6">
            <w:pPr>
              <w:autoSpaceDE w:val="0"/>
              <w:autoSpaceDN w:val="0"/>
              <w:jc w:val="center"/>
            </w:pPr>
            <w:r>
              <w:rPr>
                <w:rFonts w:hint="eastAsia"/>
              </w:rPr>
              <w:t>見　積　金　額（円）</w:t>
            </w:r>
          </w:p>
        </w:tc>
      </w:tr>
      <w:tr w:rsidR="00D34A74" w14:paraId="3E0D9B02" w14:textId="77777777">
        <w:trPr>
          <w:trHeight w:val="255"/>
        </w:trPr>
        <w:tc>
          <w:tcPr>
            <w:tcW w:w="6090" w:type="dxa"/>
            <w:tcBorders>
              <w:top w:val="single" w:sz="4" w:space="0" w:color="auto"/>
              <w:left w:val="single" w:sz="4" w:space="0" w:color="auto"/>
              <w:bottom w:val="single" w:sz="4" w:space="0" w:color="auto"/>
              <w:right w:val="single" w:sz="4" w:space="0" w:color="auto"/>
            </w:tcBorders>
          </w:tcPr>
          <w:p w14:paraId="5C343428" w14:textId="3C52A36B" w:rsidR="00D34A74" w:rsidRDefault="003C1A78">
            <w:pPr>
              <w:autoSpaceDE w:val="0"/>
              <w:autoSpaceDN w:val="0"/>
            </w:pPr>
            <w:r w:rsidRPr="00DB5ED2">
              <w:t>記入方法は</w:t>
            </w:r>
            <w:r w:rsidRPr="00DB5ED2">
              <w:rPr>
                <w:rFonts w:hint="eastAsia"/>
              </w:rPr>
              <w:t>建設工事競争入札心得</w:t>
            </w:r>
            <w:r w:rsidR="00727BF3" w:rsidRPr="00DB5ED2">
              <w:rPr>
                <w:rFonts w:hint="eastAsia"/>
              </w:rPr>
              <w:t>の記入例を参考にすること</w:t>
            </w:r>
          </w:p>
        </w:tc>
        <w:tc>
          <w:tcPr>
            <w:tcW w:w="315" w:type="dxa"/>
            <w:tcBorders>
              <w:top w:val="single" w:sz="4" w:space="0" w:color="auto"/>
              <w:left w:val="single" w:sz="4" w:space="0" w:color="auto"/>
              <w:bottom w:val="single" w:sz="4" w:space="0" w:color="auto"/>
              <w:right w:val="dashSmallGap" w:sz="4" w:space="0" w:color="auto"/>
            </w:tcBorders>
          </w:tcPr>
          <w:p w14:paraId="59C1D76B"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C720B7E"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E2FE8FE"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F0A3ACE"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67EC534" w14:textId="3979D5E2"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586049F6" w14:textId="120F09A9"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10235B1" w14:textId="65F2419A"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CD27A2D" w14:textId="19CBAD67"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1A5F700" w14:textId="35C816F2"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7019A76" w14:textId="5825032D"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38F6414" w14:textId="1EF7B735"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EFF2A7C" w14:textId="203C2846" w:rsidR="00D34A74" w:rsidRDefault="00D34A74">
            <w:pPr>
              <w:autoSpaceDE w:val="0"/>
              <w:autoSpaceDN w:val="0"/>
            </w:pPr>
          </w:p>
        </w:tc>
      </w:tr>
      <w:tr w:rsidR="00D34A74" w14:paraId="77266E0A" w14:textId="77777777">
        <w:trPr>
          <w:trHeight w:val="240"/>
        </w:trPr>
        <w:tc>
          <w:tcPr>
            <w:tcW w:w="6090" w:type="dxa"/>
            <w:tcBorders>
              <w:top w:val="single" w:sz="4" w:space="0" w:color="auto"/>
              <w:left w:val="single" w:sz="4" w:space="0" w:color="auto"/>
              <w:bottom w:val="single" w:sz="4" w:space="0" w:color="auto"/>
              <w:right w:val="single" w:sz="4" w:space="0" w:color="auto"/>
            </w:tcBorders>
          </w:tcPr>
          <w:p w14:paraId="2B006BE7" w14:textId="17B1803D" w:rsidR="00D34A74" w:rsidRDefault="00D34A74" w:rsidP="003C1A78">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A383E08"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AB08CD3"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2176547"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6951A7A"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1259150"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59447F7B" w14:textId="3EE1CBDD"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3DB6E39" w14:textId="7756AD3B"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42040B3" w14:textId="5340A95E"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45ECB26" w14:textId="72AE5B94"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3A44C85" w14:textId="25FC3434"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1184A61" w14:textId="576B770C"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BEA50B1" w14:textId="50C2DE20" w:rsidR="00D34A74" w:rsidRDefault="00D34A74">
            <w:pPr>
              <w:autoSpaceDE w:val="0"/>
              <w:autoSpaceDN w:val="0"/>
            </w:pPr>
          </w:p>
        </w:tc>
      </w:tr>
      <w:tr w:rsidR="00D34A74" w14:paraId="2508DAD8"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18586A60" w14:textId="0F9165A7" w:rsidR="00D34A74" w:rsidRDefault="00D34A74">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14:paraId="12F5985B"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2E2865D"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77499D89"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5E2D856E"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364C61F"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C116217" w14:textId="5ED05880"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1ECC320" w14:textId="79E00F65"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3069A5C" w14:textId="23BBA149"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F5C9F4D" w14:textId="7027304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F582BAE" w14:textId="2A740DEE"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490A2D4" w14:textId="414719EF"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BC37914" w14:textId="5FBAC1AF" w:rsidR="00D34A74" w:rsidRDefault="00D34A74">
            <w:pPr>
              <w:autoSpaceDE w:val="0"/>
              <w:autoSpaceDN w:val="0"/>
            </w:pPr>
          </w:p>
        </w:tc>
      </w:tr>
      <w:tr w:rsidR="00D34A74" w14:paraId="65D7B63B"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5FC05D7E" w14:textId="7BB20C68" w:rsidR="00D34A74" w:rsidRDefault="00D34A74">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71CFA07C"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54C9C99"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720749F"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326C5D7"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18086EC"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5AC4DFF4" w14:textId="1AA54AF1"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DD073C6" w14:textId="5238B666"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0F64E7E" w14:textId="64BA3F65"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42E1044" w14:textId="581EE573"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632C809" w14:textId="34554BDD"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530D81D" w14:textId="474C2404"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DDF9804" w14:textId="4F0E9946" w:rsidR="00D34A74" w:rsidRDefault="00D34A74">
            <w:pPr>
              <w:autoSpaceDE w:val="0"/>
              <w:autoSpaceDN w:val="0"/>
            </w:pPr>
          </w:p>
        </w:tc>
      </w:tr>
      <w:tr w:rsidR="00D34A74" w14:paraId="344FD6AA"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1F76DB0A" w14:textId="7892DFB3"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DBDCDCC"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58CE9AB"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9ED27CD"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A1CC5C7"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CDC491F"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9EDFE55" w14:textId="7E1AFAE0"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A42D512" w14:textId="6C176B84"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0F51DB4" w14:textId="5984A8CD"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6818080" w14:textId="514CB86F"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12B5696" w14:textId="074C4CC0"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6A59926" w14:textId="15290DBC"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79F12CC7" w14:textId="6300B0AC" w:rsidR="00D34A74" w:rsidRDefault="00D34A74">
            <w:pPr>
              <w:autoSpaceDE w:val="0"/>
              <w:autoSpaceDN w:val="0"/>
            </w:pPr>
          </w:p>
        </w:tc>
      </w:tr>
      <w:tr w:rsidR="00D34A74" w14:paraId="10D17147"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75EB01B6" w14:textId="359CC1DA" w:rsidR="00D34A74" w:rsidRDefault="00D34A74">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14:paraId="53AD87AC"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33AA255"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B727058"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304CB52A"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9CED3E5"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5EA39E2E" w14:textId="2C86AC59"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5F82812" w14:textId="458EA175"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C2620D1" w14:textId="0BD4D827"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DC5C971" w14:textId="7F75110D"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7CDD3E2" w14:textId="491C2B77"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E466B27" w14:textId="58BC44ED"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E89A024" w14:textId="49AD29FD" w:rsidR="00D34A74" w:rsidRDefault="00D34A74">
            <w:pPr>
              <w:autoSpaceDE w:val="0"/>
              <w:autoSpaceDN w:val="0"/>
            </w:pPr>
          </w:p>
        </w:tc>
      </w:tr>
      <w:tr w:rsidR="00D34A74" w14:paraId="4AB1B6EC"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4DF36F5C" w14:textId="59C58A5B" w:rsidR="00D34A74" w:rsidRDefault="00D34A74">
            <w:pPr>
              <w:autoSpaceDE w:val="0"/>
              <w:autoSpaceDN w:val="0"/>
              <w:ind w:right="1010"/>
            </w:pPr>
          </w:p>
        </w:tc>
        <w:tc>
          <w:tcPr>
            <w:tcW w:w="315" w:type="dxa"/>
            <w:tcBorders>
              <w:top w:val="single" w:sz="4" w:space="0" w:color="auto"/>
              <w:left w:val="single" w:sz="4" w:space="0" w:color="auto"/>
              <w:bottom w:val="single" w:sz="4" w:space="0" w:color="auto"/>
              <w:right w:val="dashSmallGap" w:sz="4" w:space="0" w:color="auto"/>
            </w:tcBorders>
          </w:tcPr>
          <w:p w14:paraId="0F03E99A"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24256FDF"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4B4176F5"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97D70A5"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C572309"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45E7F9D8"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F68AAAF" w14:textId="1330AC59"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D68E5E6" w14:textId="4D509937"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C4878CD" w14:textId="2812A661"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34F3EEA" w14:textId="6E859115"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22D8D2B" w14:textId="151BB52A"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88D959E" w14:textId="6301BA56" w:rsidR="00D34A74" w:rsidRDefault="00D34A74">
            <w:pPr>
              <w:autoSpaceDE w:val="0"/>
              <w:autoSpaceDN w:val="0"/>
            </w:pPr>
          </w:p>
        </w:tc>
      </w:tr>
      <w:tr w:rsidR="00D34A74" w14:paraId="6991D2D7"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1EC3647D" w14:textId="0A59ADD0"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8F2C057"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23C99489"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75417D3"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022BB24"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F72247B"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28EE3257" w14:textId="54566A4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50DFB29" w14:textId="12381B5C"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4693FA5" w14:textId="0D7E4BAD"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4BB5810" w14:textId="4129E89D"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22E1D5A" w14:textId="7FCDB4C9"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E28E0BB" w14:textId="119D767D"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1425A60" w14:textId="60D74970" w:rsidR="00D34A74" w:rsidRDefault="00D34A74">
            <w:pPr>
              <w:autoSpaceDE w:val="0"/>
              <w:autoSpaceDN w:val="0"/>
            </w:pPr>
          </w:p>
        </w:tc>
      </w:tr>
      <w:tr w:rsidR="00D34A74" w14:paraId="64D8B2CB"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1A526444" w14:textId="2D6DB57E"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5DD41B1"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42E1DF5"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840271B"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0290E40"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214861E"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869F0B5" w14:textId="3E293816"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344385B" w14:textId="25F0572C"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B32DB6B" w14:textId="4372CB5C"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91861F9" w14:textId="349140E1"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7737FF3" w14:textId="18B6B6D8"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50055BC" w14:textId="283BC9BA"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8E5D993" w14:textId="2BD512B7" w:rsidR="00D34A74" w:rsidRDefault="00D34A74">
            <w:pPr>
              <w:autoSpaceDE w:val="0"/>
              <w:autoSpaceDN w:val="0"/>
            </w:pPr>
          </w:p>
        </w:tc>
      </w:tr>
      <w:tr w:rsidR="00D34A74" w14:paraId="1BFCD04E"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68500024" w14:textId="64D86DB3"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0226295"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222CD17C"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C6D5658"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9962EB4"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18AAD33"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023301B" w14:textId="4E597B22"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0F94697" w14:textId="78F2F9ED"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615CCF8" w14:textId="767B72E0"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D65362F" w14:textId="2E00F9C9"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EDC9F16" w14:textId="19BE20E7"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0CFEC21" w14:textId="7664F2A8"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3A27F5C" w14:textId="104D0928" w:rsidR="00D34A74" w:rsidRDefault="00D34A74">
            <w:pPr>
              <w:autoSpaceDE w:val="0"/>
              <w:autoSpaceDN w:val="0"/>
            </w:pPr>
          </w:p>
        </w:tc>
      </w:tr>
      <w:tr w:rsidR="00D34A74" w14:paraId="7A0EF8F4" w14:textId="77777777">
        <w:trPr>
          <w:trHeight w:val="210"/>
        </w:trPr>
        <w:tc>
          <w:tcPr>
            <w:tcW w:w="6090" w:type="dxa"/>
            <w:tcBorders>
              <w:top w:val="single" w:sz="4" w:space="0" w:color="auto"/>
              <w:left w:val="single" w:sz="4" w:space="0" w:color="auto"/>
              <w:bottom w:val="single" w:sz="4" w:space="0" w:color="auto"/>
              <w:right w:val="single" w:sz="4" w:space="0" w:color="auto"/>
            </w:tcBorders>
          </w:tcPr>
          <w:p w14:paraId="4CCFF8AE" w14:textId="5DF55E71"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1841BD4"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242C6E15"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5787DBD7"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209BA80"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A44697D"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4D8FA199"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A374579" w14:textId="471B5072"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570F318" w14:textId="2ACAF4BA"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92ACC23" w14:textId="1E2C7681"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9E6548D" w14:textId="782E2ACA"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0446660A" w14:textId="4DBA1E6D"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BC545AF" w14:textId="1C6AF15C" w:rsidR="00D34A74" w:rsidRDefault="00D34A74">
            <w:pPr>
              <w:autoSpaceDE w:val="0"/>
              <w:autoSpaceDN w:val="0"/>
            </w:pPr>
          </w:p>
        </w:tc>
      </w:tr>
      <w:tr w:rsidR="00D34A74" w14:paraId="29369C2E" w14:textId="77777777">
        <w:trPr>
          <w:trHeight w:val="345"/>
        </w:trPr>
        <w:tc>
          <w:tcPr>
            <w:tcW w:w="6090" w:type="dxa"/>
            <w:tcBorders>
              <w:top w:val="single" w:sz="4" w:space="0" w:color="auto"/>
              <w:left w:val="single" w:sz="4" w:space="0" w:color="auto"/>
              <w:bottom w:val="single" w:sz="4" w:space="0" w:color="auto"/>
              <w:right w:val="single" w:sz="4" w:space="0" w:color="auto"/>
            </w:tcBorders>
          </w:tcPr>
          <w:p w14:paraId="2B719331" w14:textId="2934FCE7" w:rsidR="00D34A74" w:rsidRDefault="00D34A74">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3F287DAA"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0F69CBD0"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8BC9100"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5138DCF"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A340BBF"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9B39E84" w14:textId="59D5AAB5"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AD4F8CF" w14:textId="5FEB9CDA"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759E249" w14:textId="038D5467"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E4AD020" w14:textId="6F2F4595"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71F5203" w14:textId="49A8E392"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79A16A2" w14:textId="1708DA3C"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D62FAA7" w14:textId="7DEA0D30" w:rsidR="00D34A74" w:rsidRDefault="00D34A74">
            <w:pPr>
              <w:autoSpaceDE w:val="0"/>
              <w:autoSpaceDN w:val="0"/>
            </w:pPr>
          </w:p>
        </w:tc>
      </w:tr>
      <w:tr w:rsidR="00D34A74" w14:paraId="6612EDD5" w14:textId="77777777">
        <w:trPr>
          <w:trHeight w:val="270"/>
        </w:trPr>
        <w:tc>
          <w:tcPr>
            <w:tcW w:w="6090" w:type="dxa"/>
            <w:tcBorders>
              <w:top w:val="single" w:sz="4" w:space="0" w:color="auto"/>
              <w:left w:val="single" w:sz="4" w:space="0" w:color="auto"/>
              <w:bottom w:val="single" w:sz="4" w:space="0" w:color="auto"/>
              <w:right w:val="single" w:sz="4" w:space="0" w:color="auto"/>
            </w:tcBorders>
          </w:tcPr>
          <w:p w14:paraId="2F125D70" w14:textId="25FC2AB8" w:rsidR="00D34A74" w:rsidRDefault="00D34A74">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6E976B86"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204EBB7"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51D3A505"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3F6E8CFB"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F233CB3"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55DC4564" w14:textId="7502B60C"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E5EE72A" w14:textId="48D9201D"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9D72E4C" w14:textId="567B076F"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F17CCC8" w14:textId="0ECFD715"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F18172E" w14:textId="60F76AFA"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A3E29BC" w14:textId="65113A53"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DD3EC0A" w14:textId="6CED4231" w:rsidR="00D34A74" w:rsidRDefault="00D34A74">
            <w:pPr>
              <w:autoSpaceDE w:val="0"/>
              <w:autoSpaceDN w:val="0"/>
            </w:pPr>
          </w:p>
        </w:tc>
      </w:tr>
      <w:tr w:rsidR="00D34A74" w14:paraId="109D1D6F" w14:textId="77777777">
        <w:trPr>
          <w:trHeight w:val="270"/>
        </w:trPr>
        <w:tc>
          <w:tcPr>
            <w:tcW w:w="6090" w:type="dxa"/>
            <w:tcBorders>
              <w:top w:val="single" w:sz="4" w:space="0" w:color="auto"/>
              <w:left w:val="single" w:sz="4" w:space="0" w:color="auto"/>
              <w:bottom w:val="single" w:sz="4" w:space="0" w:color="auto"/>
              <w:right w:val="single" w:sz="4" w:space="0" w:color="auto"/>
            </w:tcBorders>
          </w:tcPr>
          <w:p w14:paraId="7F3AF90A" w14:textId="024DCB73" w:rsidR="00D34A74" w:rsidRDefault="00D34A74" w:rsidP="003C1A78">
            <w:pPr>
              <w:autoSpaceDE w:val="0"/>
              <w:autoSpaceDN w:val="0"/>
              <w:ind w:right="1010"/>
            </w:pPr>
          </w:p>
        </w:tc>
        <w:tc>
          <w:tcPr>
            <w:tcW w:w="315" w:type="dxa"/>
            <w:tcBorders>
              <w:top w:val="single" w:sz="4" w:space="0" w:color="auto"/>
              <w:left w:val="single" w:sz="4" w:space="0" w:color="auto"/>
              <w:bottom w:val="single" w:sz="4" w:space="0" w:color="auto"/>
              <w:right w:val="dashSmallGap" w:sz="4" w:space="0" w:color="auto"/>
            </w:tcBorders>
          </w:tcPr>
          <w:p w14:paraId="1470EDB8"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B5C73B3"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4CF7B49"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6B97085"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31E5F5A"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F3CF303"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043827A" w14:textId="69A6CEDB"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8F12144" w14:textId="651B76BB"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5960839" w14:textId="74DD33DC"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7C61E64" w14:textId="79E582F0"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688B832" w14:textId="5E72EC71"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60F3627" w14:textId="4CB1DCDD" w:rsidR="00D34A74" w:rsidRDefault="00D34A74">
            <w:pPr>
              <w:autoSpaceDE w:val="0"/>
              <w:autoSpaceDN w:val="0"/>
            </w:pPr>
          </w:p>
        </w:tc>
      </w:tr>
      <w:tr w:rsidR="00D34A74" w14:paraId="6A015527" w14:textId="77777777">
        <w:trPr>
          <w:trHeight w:val="255"/>
        </w:trPr>
        <w:tc>
          <w:tcPr>
            <w:tcW w:w="6090" w:type="dxa"/>
            <w:tcBorders>
              <w:top w:val="single" w:sz="4" w:space="0" w:color="auto"/>
              <w:left w:val="single" w:sz="4" w:space="0" w:color="auto"/>
              <w:bottom w:val="single" w:sz="4" w:space="0" w:color="auto"/>
              <w:right w:val="single" w:sz="4" w:space="0" w:color="auto"/>
            </w:tcBorders>
          </w:tcPr>
          <w:p w14:paraId="767EE5B1" w14:textId="7D829BF8"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D3EA43E"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72FE2EB"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3215013"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009C8AA"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263DA7B"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BC1676B"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5A93955" w14:textId="75A593CB"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80933F7" w14:textId="5DBEA3FA"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41B6C84" w14:textId="0ACFB77B"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B1EB901" w14:textId="4CDB0EB3"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4AC25EA" w14:textId="0F4B0A69"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B3777F3" w14:textId="3F5A891E" w:rsidR="00D34A74" w:rsidRDefault="00D34A74">
            <w:pPr>
              <w:autoSpaceDE w:val="0"/>
              <w:autoSpaceDN w:val="0"/>
            </w:pPr>
          </w:p>
        </w:tc>
      </w:tr>
      <w:tr w:rsidR="00D34A74" w14:paraId="6731D6B3" w14:textId="77777777">
        <w:trPr>
          <w:trHeight w:val="255"/>
        </w:trPr>
        <w:tc>
          <w:tcPr>
            <w:tcW w:w="6090" w:type="dxa"/>
            <w:tcBorders>
              <w:top w:val="single" w:sz="4" w:space="0" w:color="auto"/>
              <w:left w:val="single" w:sz="4" w:space="0" w:color="auto"/>
              <w:bottom w:val="single" w:sz="4" w:space="0" w:color="auto"/>
              <w:right w:val="single" w:sz="4" w:space="0" w:color="auto"/>
            </w:tcBorders>
          </w:tcPr>
          <w:p w14:paraId="502CBBFE" w14:textId="16A664D9" w:rsidR="00D34A74" w:rsidRDefault="00D34A74">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5F34DEA8"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0A4EB5A4"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89B098E"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3ECA502C"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2727BAD"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2CFF97EE"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4745781" w14:textId="347180FA"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E4DEC18" w14:textId="34156932"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E6734B3" w14:textId="19783852"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85DAB05" w14:textId="46FAAAD3"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0C769930" w14:textId="3699D7DB"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CDF8D05" w14:textId="6C23DB1D" w:rsidR="00D34A74" w:rsidRDefault="00D34A74">
            <w:pPr>
              <w:autoSpaceDE w:val="0"/>
              <w:autoSpaceDN w:val="0"/>
            </w:pPr>
          </w:p>
        </w:tc>
      </w:tr>
      <w:tr w:rsidR="00D34A74" w14:paraId="590BB90D" w14:textId="77777777">
        <w:trPr>
          <w:trHeight w:val="240"/>
        </w:trPr>
        <w:tc>
          <w:tcPr>
            <w:tcW w:w="6090" w:type="dxa"/>
            <w:tcBorders>
              <w:top w:val="single" w:sz="4" w:space="0" w:color="auto"/>
              <w:left w:val="single" w:sz="4" w:space="0" w:color="auto"/>
              <w:bottom w:val="single" w:sz="4" w:space="0" w:color="auto"/>
              <w:right w:val="single" w:sz="4" w:space="0" w:color="auto"/>
            </w:tcBorders>
          </w:tcPr>
          <w:p w14:paraId="7E0681B7" w14:textId="087784AB" w:rsidR="00D34A74" w:rsidRDefault="00D34A74">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14:paraId="5AAB50E0"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94A83E7"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AB32FA7"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0737E187"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5D3B2F1" w14:textId="040ED1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25847230" w14:textId="4786734F"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51D5C79" w14:textId="215F1ECE"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2718146" w14:textId="78CB112F"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77922CF" w14:textId="32336589"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D394AE0" w14:textId="48AD0F5E"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9FA2786" w14:textId="698C5BDD"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CCB29B4" w14:textId="016DBA2F" w:rsidR="00D34A74" w:rsidRDefault="00D34A74">
            <w:pPr>
              <w:autoSpaceDE w:val="0"/>
              <w:autoSpaceDN w:val="0"/>
            </w:pPr>
          </w:p>
        </w:tc>
      </w:tr>
      <w:tr w:rsidR="00D34A74" w14:paraId="6E750EE9" w14:textId="77777777">
        <w:trPr>
          <w:trHeight w:val="240"/>
        </w:trPr>
        <w:tc>
          <w:tcPr>
            <w:tcW w:w="6090" w:type="dxa"/>
            <w:tcBorders>
              <w:top w:val="single" w:sz="4" w:space="0" w:color="auto"/>
              <w:left w:val="single" w:sz="4" w:space="0" w:color="auto"/>
              <w:bottom w:val="single" w:sz="4" w:space="0" w:color="auto"/>
              <w:right w:val="single" w:sz="4" w:space="0" w:color="auto"/>
            </w:tcBorders>
          </w:tcPr>
          <w:p w14:paraId="31C71FAF" w14:textId="6C29518F"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F174EFF"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C3E5EFB"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7FCEB4EC"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37FFB7BF"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838F785"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C7CA10D" w14:textId="0C027691"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43B539B" w14:textId="0E7CBC18"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30319BA" w14:textId="2949C7A5"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8FEEC28" w14:textId="65A941AF"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6B69079" w14:textId="47D230DC"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4D158E8" w14:textId="25123D9B"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E4CAC26" w14:textId="6B89EB3C" w:rsidR="00D34A74" w:rsidRDefault="00D34A74">
            <w:pPr>
              <w:autoSpaceDE w:val="0"/>
              <w:autoSpaceDN w:val="0"/>
            </w:pPr>
          </w:p>
        </w:tc>
      </w:tr>
      <w:tr w:rsidR="00D34A74" w14:paraId="6C02E58B" w14:textId="77777777">
        <w:trPr>
          <w:trHeight w:val="225"/>
        </w:trPr>
        <w:tc>
          <w:tcPr>
            <w:tcW w:w="6090" w:type="dxa"/>
            <w:tcBorders>
              <w:top w:val="single" w:sz="4" w:space="0" w:color="auto"/>
              <w:left w:val="single" w:sz="4" w:space="0" w:color="auto"/>
              <w:bottom w:val="single" w:sz="4" w:space="0" w:color="auto"/>
              <w:right w:val="single" w:sz="4" w:space="0" w:color="auto"/>
            </w:tcBorders>
          </w:tcPr>
          <w:p w14:paraId="1BC9EA12" w14:textId="082AD90F" w:rsidR="00D34A74" w:rsidRDefault="00D34A74">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14:paraId="2C257DE5"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355B8D5D"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44AF417"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A82DEE3"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9AD7DB6" w14:textId="5E67E9A5"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7FBC8163" w14:textId="558B5C7C"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DBC9DBC" w14:textId="4792F33B"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7FC2F5B" w14:textId="2F7F7407"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0B18BDA" w14:textId="1C34C53D"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64F0336" w14:textId="6AC82B5F"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03B005D" w14:textId="5BC68AD0"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289D025" w14:textId="45E0CA88" w:rsidR="00D34A74" w:rsidRDefault="00D34A74">
            <w:pPr>
              <w:autoSpaceDE w:val="0"/>
              <w:autoSpaceDN w:val="0"/>
            </w:pPr>
          </w:p>
        </w:tc>
      </w:tr>
      <w:tr w:rsidR="00D34A74" w14:paraId="13D758CE" w14:textId="77777777">
        <w:trPr>
          <w:trHeight w:val="180"/>
        </w:trPr>
        <w:tc>
          <w:tcPr>
            <w:tcW w:w="6090" w:type="dxa"/>
            <w:tcBorders>
              <w:top w:val="single" w:sz="4" w:space="0" w:color="auto"/>
              <w:left w:val="single" w:sz="4" w:space="0" w:color="auto"/>
              <w:bottom w:val="single" w:sz="4" w:space="0" w:color="auto"/>
              <w:right w:val="single" w:sz="4" w:space="0" w:color="auto"/>
            </w:tcBorders>
          </w:tcPr>
          <w:p w14:paraId="462CF7FD" w14:textId="6ED5BC89"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6326D5E"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79A7B6E"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C7DDAFE"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347064F"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6C9DBD6"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903AA76" w14:textId="537B4EA9"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CAF454F" w14:textId="6D934591"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B02DCBD" w14:textId="55E92DEA"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7DB0DDC" w14:textId="38C41868"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9AF8A89" w14:textId="2471B1F0"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E628CE7" w14:textId="409B64AA"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5C4394F" w14:textId="592D7982" w:rsidR="00D34A74" w:rsidRDefault="00D34A74">
            <w:pPr>
              <w:autoSpaceDE w:val="0"/>
              <w:autoSpaceDN w:val="0"/>
            </w:pPr>
          </w:p>
        </w:tc>
      </w:tr>
      <w:tr w:rsidR="00D34A74" w14:paraId="5E097046" w14:textId="77777777">
        <w:trPr>
          <w:trHeight w:val="270"/>
        </w:trPr>
        <w:tc>
          <w:tcPr>
            <w:tcW w:w="6090" w:type="dxa"/>
            <w:tcBorders>
              <w:top w:val="single" w:sz="4" w:space="0" w:color="auto"/>
              <w:left w:val="single" w:sz="4" w:space="0" w:color="auto"/>
              <w:bottom w:val="single" w:sz="4" w:space="0" w:color="auto"/>
              <w:right w:val="single" w:sz="4" w:space="0" w:color="auto"/>
            </w:tcBorders>
          </w:tcPr>
          <w:p w14:paraId="477686CA" w14:textId="18AEB46E" w:rsidR="00D34A74" w:rsidRDefault="00D34A74">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14:paraId="291DD6D0"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8C6C4D2"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7C79B5A1"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6439DFBE"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B49586A" w14:textId="680891FA"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7D18C8F" w14:textId="3C857C91"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D0A30AC" w14:textId="0E67C244"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AFA37D0" w14:textId="3D8E127B"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C3BEDD2" w14:textId="32032423"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21F612A" w14:textId="347CC7A0"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8DF53DC" w14:textId="14379C88"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AA10354" w14:textId="62488C34" w:rsidR="00D34A74" w:rsidRDefault="00D34A74">
            <w:pPr>
              <w:autoSpaceDE w:val="0"/>
              <w:autoSpaceDN w:val="0"/>
            </w:pPr>
          </w:p>
        </w:tc>
      </w:tr>
      <w:tr w:rsidR="00D34A74" w14:paraId="57F79560" w14:textId="77777777">
        <w:trPr>
          <w:trHeight w:val="270"/>
        </w:trPr>
        <w:tc>
          <w:tcPr>
            <w:tcW w:w="6090" w:type="dxa"/>
            <w:tcBorders>
              <w:top w:val="single" w:sz="4" w:space="0" w:color="auto"/>
              <w:left w:val="single" w:sz="4" w:space="0" w:color="auto"/>
              <w:bottom w:val="single" w:sz="4" w:space="0" w:color="auto"/>
              <w:right w:val="single" w:sz="4" w:space="0" w:color="auto"/>
            </w:tcBorders>
          </w:tcPr>
          <w:p w14:paraId="2B252790" w14:textId="014C9FBB"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B6B9C00"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A4C79EC"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2EE4F57"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6B669924"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A0DE06E"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167BA98" w14:textId="69933484"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36E42DE" w14:textId="457D0E1C"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8081CD6" w14:textId="3079A35E"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A46FD96" w14:textId="2E34890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07B0DAD" w14:textId="3B6F0C38"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BC889CD" w14:textId="021003D1"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75B6327" w14:textId="3D946C6A" w:rsidR="00D34A74" w:rsidRDefault="00D34A74">
            <w:pPr>
              <w:autoSpaceDE w:val="0"/>
              <w:autoSpaceDN w:val="0"/>
            </w:pPr>
          </w:p>
        </w:tc>
      </w:tr>
      <w:tr w:rsidR="00D34A74" w14:paraId="61542416" w14:textId="77777777">
        <w:trPr>
          <w:trHeight w:val="255"/>
        </w:trPr>
        <w:tc>
          <w:tcPr>
            <w:tcW w:w="6090" w:type="dxa"/>
            <w:tcBorders>
              <w:top w:val="single" w:sz="4" w:space="0" w:color="auto"/>
              <w:left w:val="single" w:sz="4" w:space="0" w:color="auto"/>
              <w:bottom w:val="single" w:sz="4" w:space="0" w:color="auto"/>
              <w:right w:val="single" w:sz="4" w:space="0" w:color="auto"/>
            </w:tcBorders>
          </w:tcPr>
          <w:p w14:paraId="502A6548" w14:textId="73986C26" w:rsidR="00D34A74" w:rsidRDefault="00D34A74">
            <w:pPr>
              <w:autoSpaceDE w:val="0"/>
              <w:autoSpaceDN w:val="0"/>
              <w:ind w:firstLineChars="1767" w:firstLine="3711"/>
              <w:jc w:val="right"/>
            </w:pPr>
          </w:p>
        </w:tc>
        <w:tc>
          <w:tcPr>
            <w:tcW w:w="315" w:type="dxa"/>
            <w:tcBorders>
              <w:top w:val="single" w:sz="4" w:space="0" w:color="auto"/>
              <w:left w:val="single" w:sz="4" w:space="0" w:color="auto"/>
              <w:bottom w:val="single" w:sz="4" w:space="0" w:color="auto"/>
              <w:right w:val="dashSmallGap" w:sz="4" w:space="0" w:color="auto"/>
            </w:tcBorders>
          </w:tcPr>
          <w:p w14:paraId="057C5A18"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0E990385"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F28ACA8"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6746A5E"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B2180F9" w14:textId="1838D245"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7F5DAECA" w14:textId="53239C8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8076F99" w14:textId="576830C3"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0510FEE" w14:textId="634133AC"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0DD0504" w14:textId="73321449"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A161EFA" w14:textId="33B99FBE"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DAF4353" w14:textId="2FA3A339"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7B68D35" w14:textId="4F529ED1" w:rsidR="00D34A74" w:rsidRDefault="00D34A74">
            <w:pPr>
              <w:autoSpaceDE w:val="0"/>
              <w:autoSpaceDN w:val="0"/>
            </w:pPr>
          </w:p>
        </w:tc>
      </w:tr>
      <w:tr w:rsidR="00D34A74" w14:paraId="5813625E" w14:textId="77777777">
        <w:trPr>
          <w:trHeight w:val="206"/>
        </w:trPr>
        <w:tc>
          <w:tcPr>
            <w:tcW w:w="6090" w:type="dxa"/>
            <w:tcBorders>
              <w:top w:val="single" w:sz="4" w:space="0" w:color="auto"/>
              <w:left w:val="single" w:sz="4" w:space="0" w:color="auto"/>
              <w:bottom w:val="single" w:sz="4" w:space="0" w:color="auto"/>
              <w:right w:val="single" w:sz="4" w:space="0" w:color="auto"/>
            </w:tcBorders>
          </w:tcPr>
          <w:p w14:paraId="73F9472A" w14:textId="77777777" w:rsidR="00D34A74" w:rsidRDefault="00D34A74">
            <w:pPr>
              <w:autoSpaceDE w:val="0"/>
              <w:autoSpaceDN w:val="0"/>
              <w:rPr>
                <w:sz w:val="10"/>
              </w:rPr>
            </w:pPr>
          </w:p>
        </w:tc>
        <w:tc>
          <w:tcPr>
            <w:tcW w:w="315" w:type="dxa"/>
            <w:tcBorders>
              <w:top w:val="single" w:sz="4" w:space="0" w:color="auto"/>
              <w:left w:val="single" w:sz="4" w:space="0" w:color="auto"/>
              <w:bottom w:val="single" w:sz="4" w:space="0" w:color="auto"/>
              <w:right w:val="dashSmallGap" w:sz="4" w:space="0" w:color="auto"/>
            </w:tcBorders>
          </w:tcPr>
          <w:p w14:paraId="3D2C1B08"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015D6A6"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40D888DA"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E06F846"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C6F708A" w14:textId="77777777"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5A3D598A"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EA0E343"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D3B8343" w14:textId="77777777"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F27A057"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E3F2550" w14:textId="77777777"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78743B5" w14:textId="77777777"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B3D41D5" w14:textId="77777777" w:rsidR="00D34A74" w:rsidRDefault="00D34A74">
            <w:pPr>
              <w:autoSpaceDE w:val="0"/>
              <w:autoSpaceDN w:val="0"/>
            </w:pPr>
          </w:p>
        </w:tc>
      </w:tr>
      <w:tr w:rsidR="00D34A74" w14:paraId="11D4135E" w14:textId="77777777">
        <w:trPr>
          <w:trHeight w:val="345"/>
        </w:trPr>
        <w:tc>
          <w:tcPr>
            <w:tcW w:w="6090" w:type="dxa"/>
            <w:tcBorders>
              <w:top w:val="single" w:sz="4" w:space="0" w:color="auto"/>
              <w:left w:val="single" w:sz="4" w:space="0" w:color="auto"/>
              <w:bottom w:val="single" w:sz="4" w:space="0" w:color="auto"/>
              <w:right w:val="single" w:sz="4" w:space="0" w:color="auto"/>
            </w:tcBorders>
          </w:tcPr>
          <w:p w14:paraId="7AB18FC1" w14:textId="77777777" w:rsidR="00D34A74" w:rsidRDefault="008A6EB6">
            <w:pPr>
              <w:pStyle w:val="aa"/>
              <w:autoSpaceDE w:val="0"/>
              <w:autoSpaceDN w:val="0"/>
              <w:ind w:left="227" w:right="-535" w:hanging="227"/>
              <w:rPr>
                <w:rFonts w:ascii="Century" w:hAnsi="Century"/>
                <w:spacing w:val="0"/>
              </w:rPr>
            </w:pPr>
            <w:r>
              <w:rPr>
                <w:rFonts w:hint="eastAsia"/>
              </w:rPr>
              <w:t>合　　　計　※入札金額と一致すること</w:t>
            </w:r>
          </w:p>
        </w:tc>
        <w:tc>
          <w:tcPr>
            <w:tcW w:w="315" w:type="dxa"/>
            <w:tcBorders>
              <w:top w:val="single" w:sz="4" w:space="0" w:color="auto"/>
              <w:left w:val="single" w:sz="4" w:space="0" w:color="auto"/>
              <w:bottom w:val="single" w:sz="4" w:space="0" w:color="auto"/>
              <w:right w:val="dashSmallGap" w:sz="4" w:space="0" w:color="auto"/>
            </w:tcBorders>
          </w:tcPr>
          <w:p w14:paraId="08E4D6A1" w14:textId="77777777" w:rsidR="00D34A74" w:rsidRDefault="00D34A74">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E0A872C" w14:textId="77777777" w:rsidR="00D34A74" w:rsidRDefault="00D34A74">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4F09507" w14:textId="77777777" w:rsidR="00D34A74" w:rsidRDefault="00D34A74">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C91F28E" w14:textId="7777777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612F03A" w14:textId="70079BCB" w:rsidR="00D34A74" w:rsidRDefault="00D34A74">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F96B537" w14:textId="41C65069"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3B2D826" w14:textId="01C01A87"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F1AE320" w14:textId="0FD53788"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5881ABD" w14:textId="7B47E2D0" w:rsidR="00D34A74" w:rsidRDefault="00D34A74">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176B5E0" w14:textId="35683F0F" w:rsidR="00D34A74" w:rsidRDefault="00D34A74">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22C3DD3" w14:textId="0338CEF5" w:rsidR="00D34A74" w:rsidRDefault="00D34A74">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64C8D43" w14:textId="56E751C5" w:rsidR="00D34A74" w:rsidRDefault="00D34A74">
            <w:pPr>
              <w:autoSpaceDE w:val="0"/>
              <w:autoSpaceDN w:val="0"/>
            </w:pPr>
          </w:p>
        </w:tc>
      </w:tr>
    </w:tbl>
    <w:p w14:paraId="2C343C51" w14:textId="77777777" w:rsidR="00D34A74" w:rsidRDefault="008A6EB6">
      <w:pPr>
        <w:autoSpaceDE w:val="0"/>
        <w:autoSpaceDN w:val="0"/>
        <w:ind w:left="538" w:hangingChars="299" w:hanging="538"/>
        <w:rPr>
          <w:kern w:val="0"/>
          <w:sz w:val="18"/>
        </w:rPr>
      </w:pPr>
      <w:r>
        <w:rPr>
          <w:rFonts w:hint="eastAsia"/>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kern w:val="0"/>
          <w:sz w:val="18"/>
        </w:rPr>
        <w:t>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D34A74" w14:paraId="1686ED82" w14:textId="77777777">
        <w:trPr>
          <w:trHeight w:val="127"/>
        </w:trPr>
        <w:tc>
          <w:tcPr>
            <w:tcW w:w="2845" w:type="dxa"/>
            <w:vAlign w:val="center"/>
          </w:tcPr>
          <w:p w14:paraId="6AFAB2EF" w14:textId="77777777" w:rsidR="00D34A74" w:rsidRDefault="008A6EB6">
            <w:pPr>
              <w:snapToGrid w:val="0"/>
              <w:jc w:val="center"/>
              <w:rPr>
                <w:sz w:val="18"/>
              </w:rPr>
            </w:pPr>
            <w:r>
              <w:rPr>
                <w:rFonts w:hint="eastAsia"/>
                <w:sz w:val="18"/>
              </w:rPr>
              <w:t>入札金額</w:t>
            </w:r>
          </w:p>
        </w:tc>
        <w:tc>
          <w:tcPr>
            <w:tcW w:w="2845" w:type="dxa"/>
            <w:vAlign w:val="center"/>
          </w:tcPr>
          <w:p w14:paraId="2EAF6DEA" w14:textId="77777777" w:rsidR="00D34A74" w:rsidRDefault="008A6EB6">
            <w:pPr>
              <w:snapToGrid w:val="0"/>
              <w:jc w:val="center"/>
              <w:rPr>
                <w:sz w:val="18"/>
              </w:rPr>
            </w:pPr>
            <w:r>
              <w:rPr>
                <w:rFonts w:hint="eastAsia"/>
                <w:sz w:val="18"/>
              </w:rPr>
              <w:t>建築工事以外</w:t>
            </w:r>
          </w:p>
        </w:tc>
        <w:tc>
          <w:tcPr>
            <w:tcW w:w="2845" w:type="dxa"/>
            <w:vAlign w:val="center"/>
          </w:tcPr>
          <w:p w14:paraId="1B1883D9" w14:textId="77777777" w:rsidR="00D34A74" w:rsidRDefault="008A6EB6">
            <w:pPr>
              <w:snapToGrid w:val="0"/>
              <w:jc w:val="center"/>
              <w:rPr>
                <w:sz w:val="18"/>
              </w:rPr>
            </w:pPr>
            <w:r>
              <w:rPr>
                <w:rFonts w:hint="eastAsia"/>
                <w:sz w:val="18"/>
              </w:rPr>
              <w:t>建築工事</w:t>
            </w:r>
          </w:p>
        </w:tc>
      </w:tr>
      <w:tr w:rsidR="00D34A74" w14:paraId="56736CB7" w14:textId="77777777">
        <w:trPr>
          <w:trHeight w:val="651"/>
        </w:trPr>
        <w:tc>
          <w:tcPr>
            <w:tcW w:w="2845" w:type="dxa"/>
            <w:tcBorders>
              <w:bottom w:val="single" w:sz="4" w:space="0" w:color="auto"/>
            </w:tcBorders>
            <w:vAlign w:val="center"/>
          </w:tcPr>
          <w:p w14:paraId="51524741" w14:textId="77777777" w:rsidR="00D34A74" w:rsidRDefault="008A6EB6">
            <w:pPr>
              <w:snapToGrid w:val="0"/>
              <w:rPr>
                <w:sz w:val="18"/>
              </w:rPr>
            </w:pPr>
            <w:r>
              <w:rPr>
                <w:rFonts w:hint="eastAsia"/>
                <w:sz w:val="18"/>
              </w:rPr>
              <w:t>2,500万円以上</w:t>
            </w:r>
          </w:p>
          <w:p w14:paraId="5C8456D6" w14:textId="77777777" w:rsidR="00D34A74" w:rsidRDefault="008A6EB6">
            <w:pPr>
              <w:snapToGrid w:val="0"/>
              <w:rPr>
                <w:sz w:val="18"/>
              </w:rPr>
            </w:pPr>
            <w:r>
              <w:rPr>
                <w:rFonts w:hint="eastAsia"/>
                <w:sz w:val="18"/>
              </w:rPr>
              <w:t>500万円以上2,500万円未満</w:t>
            </w:r>
          </w:p>
          <w:p w14:paraId="5C0441DB" w14:textId="77777777" w:rsidR="00D34A74" w:rsidRDefault="008A6EB6">
            <w:pPr>
              <w:snapToGrid w:val="0"/>
              <w:rPr>
                <w:sz w:val="18"/>
              </w:rPr>
            </w:pPr>
            <w:r>
              <w:rPr>
                <w:rFonts w:hint="eastAsia"/>
                <w:sz w:val="18"/>
              </w:rPr>
              <w:t>500万円未満</w:t>
            </w:r>
          </w:p>
        </w:tc>
        <w:tc>
          <w:tcPr>
            <w:tcW w:w="2845" w:type="dxa"/>
            <w:tcBorders>
              <w:bottom w:val="single" w:sz="4" w:space="0" w:color="auto"/>
            </w:tcBorders>
            <w:vAlign w:val="center"/>
          </w:tcPr>
          <w:p w14:paraId="2A5F60E7" w14:textId="77777777" w:rsidR="00D34A74" w:rsidRDefault="008A6EB6">
            <w:pPr>
              <w:snapToGrid w:val="0"/>
              <w:rPr>
                <w:sz w:val="18"/>
              </w:rPr>
            </w:pPr>
            <w:r>
              <w:rPr>
                <w:rFonts w:hint="eastAsia"/>
                <w:sz w:val="18"/>
              </w:rPr>
              <w:t>工種・種別・細別</w:t>
            </w:r>
          </w:p>
          <w:p w14:paraId="28153870" w14:textId="77777777" w:rsidR="00D34A74" w:rsidRDefault="008A6EB6">
            <w:pPr>
              <w:snapToGrid w:val="0"/>
              <w:rPr>
                <w:sz w:val="18"/>
              </w:rPr>
            </w:pPr>
            <w:r>
              <w:rPr>
                <w:rFonts w:hint="eastAsia"/>
                <w:sz w:val="18"/>
              </w:rPr>
              <w:t>工種・種別</w:t>
            </w:r>
          </w:p>
          <w:p w14:paraId="5122F535" w14:textId="77777777" w:rsidR="00D34A74" w:rsidRDefault="008A6EB6">
            <w:pPr>
              <w:snapToGrid w:val="0"/>
              <w:rPr>
                <w:sz w:val="18"/>
              </w:rPr>
            </w:pPr>
            <w:r>
              <w:rPr>
                <w:rFonts w:hint="eastAsia"/>
                <w:sz w:val="18"/>
              </w:rPr>
              <w:t>工種</w:t>
            </w:r>
          </w:p>
        </w:tc>
        <w:tc>
          <w:tcPr>
            <w:tcW w:w="2845" w:type="dxa"/>
            <w:tcBorders>
              <w:bottom w:val="single" w:sz="4" w:space="0" w:color="auto"/>
            </w:tcBorders>
            <w:vAlign w:val="center"/>
          </w:tcPr>
          <w:p w14:paraId="4525C7E6" w14:textId="77777777" w:rsidR="00D34A74" w:rsidRDefault="008A6EB6">
            <w:pPr>
              <w:snapToGrid w:val="0"/>
              <w:rPr>
                <w:sz w:val="18"/>
              </w:rPr>
            </w:pPr>
            <w:r>
              <w:rPr>
                <w:rFonts w:hint="eastAsia"/>
                <w:sz w:val="18"/>
              </w:rPr>
              <w:t>種目・科目</w:t>
            </w:r>
          </w:p>
          <w:p w14:paraId="55728DA2" w14:textId="77777777" w:rsidR="00D34A74" w:rsidRDefault="008A6EB6">
            <w:pPr>
              <w:snapToGrid w:val="0"/>
              <w:rPr>
                <w:sz w:val="18"/>
              </w:rPr>
            </w:pPr>
            <w:r>
              <w:rPr>
                <w:rFonts w:hint="eastAsia"/>
                <w:sz w:val="18"/>
              </w:rPr>
              <w:t>種目・科目</w:t>
            </w:r>
          </w:p>
          <w:p w14:paraId="26B059D8" w14:textId="77777777" w:rsidR="00D34A74" w:rsidRDefault="008A6EB6">
            <w:pPr>
              <w:snapToGrid w:val="0"/>
              <w:rPr>
                <w:sz w:val="18"/>
              </w:rPr>
            </w:pPr>
            <w:r>
              <w:rPr>
                <w:rFonts w:hint="eastAsia"/>
                <w:sz w:val="18"/>
              </w:rPr>
              <w:t>種目</w:t>
            </w:r>
          </w:p>
        </w:tc>
      </w:tr>
    </w:tbl>
    <w:p w14:paraId="57D0756D" w14:textId="2F8B03F5" w:rsidR="00D34A74" w:rsidRDefault="008A6EB6" w:rsidP="0083320D">
      <w:pPr>
        <w:autoSpaceDE w:val="0"/>
        <w:autoSpaceDN w:val="0"/>
        <w:adjustRightInd w:val="0"/>
        <w:ind w:left="364"/>
        <w:rPr>
          <w:sz w:val="18"/>
        </w:rPr>
      </w:pPr>
      <w:r>
        <w:rPr>
          <w:rFonts w:hint="eastAsia"/>
          <w:sz w:val="18"/>
        </w:rPr>
        <w:t>２　見積金額はすべて税抜金額とし、合計は入札書記載金額と一致すること。</w:t>
      </w:r>
    </w:p>
    <w:p w14:paraId="55FFA5D7" w14:textId="3B966E3C" w:rsidR="00727BF3" w:rsidRPr="0083320D" w:rsidRDefault="00727BF3" w:rsidP="0083320D">
      <w:pPr>
        <w:autoSpaceDE w:val="0"/>
        <w:autoSpaceDN w:val="0"/>
        <w:adjustRightInd w:val="0"/>
        <w:ind w:left="364"/>
        <w:rPr>
          <w:kern w:val="0"/>
          <w:sz w:val="18"/>
        </w:rPr>
      </w:pPr>
      <w:r w:rsidRPr="00DB5ED2">
        <w:rPr>
          <w:sz w:val="18"/>
        </w:rPr>
        <w:t>３　本書の作成は代理人に委任することはできないこと。</w:t>
      </w:r>
    </w:p>
    <w:sectPr w:rsidR="00727BF3" w:rsidRPr="0083320D">
      <w:footerReference w:type="even" r:id="rId6"/>
      <w:footerReference w:type="default" r:id="rId7"/>
      <w:pgSz w:w="11906" w:h="16838"/>
      <w:pgMar w:top="1134" w:right="1134" w:bottom="1134" w:left="1134" w:header="851" w:footer="992" w:gutter="0"/>
      <w:pgNumType w:start="1"/>
      <w:cols w:space="720"/>
      <w:docGrid w:type="lines" w:linePitch="292" w:charSpace="44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7DD04" w14:textId="77777777" w:rsidR="00D40999" w:rsidRDefault="008A6EB6">
      <w:r>
        <w:separator/>
      </w:r>
    </w:p>
  </w:endnote>
  <w:endnote w:type="continuationSeparator" w:id="0">
    <w:p w14:paraId="5EA5E2AD" w14:textId="77777777" w:rsidR="00D40999" w:rsidRDefault="008A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74A4" w14:textId="77777777" w:rsidR="00D34A74" w:rsidRDefault="008A6EB6">
    <w:pPr>
      <w:pStyle w:val="a3"/>
      <w:framePr w:wrap="around" w:vAnchor="text" w:hAnchor="margin" w:xAlign="center" w:y="4"/>
      <w:rPr>
        <w:rStyle w:val="a5"/>
      </w:rPr>
    </w:pPr>
    <w:r>
      <w:rPr>
        <w:rFonts w:hint="eastAsia"/>
      </w:rPr>
      <w:fldChar w:fldCharType="begin"/>
    </w:r>
    <w:r>
      <w:rPr>
        <w:rFonts w:hint="eastAsia"/>
      </w:rPr>
      <w:instrText xml:space="preserve">PAGE  \* MERGEFORMAT </w:instrText>
    </w:r>
    <w:r>
      <w:rPr>
        <w:rFonts w:hint="eastAsia"/>
      </w:rPr>
      <w:fldChar w:fldCharType="end"/>
    </w:r>
  </w:p>
  <w:p w14:paraId="2AB08E92" w14:textId="77777777" w:rsidR="00D34A74" w:rsidRDefault="00D34A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77713"/>
      <w:docPartObj>
        <w:docPartGallery w:val="Page Numbers (Bottom of Page)"/>
        <w:docPartUnique/>
      </w:docPartObj>
    </w:sdtPr>
    <w:sdtEndPr>
      <w:rPr>
        <w:rFonts w:asciiTheme="majorEastAsia" w:eastAsiaTheme="majorEastAsia" w:hAnsiTheme="majorEastAsia"/>
        <w:sz w:val="18"/>
      </w:rPr>
    </w:sdtEndPr>
    <w:sdtContent>
      <w:p w14:paraId="6D34010A" w14:textId="77777777" w:rsidR="00D34A74" w:rsidRDefault="008A6EB6">
        <w:pPr>
          <w:pStyle w:val="a3"/>
          <w:jc w:val="center"/>
        </w:pPr>
        <w:r>
          <w:rPr>
            <w:rFonts w:hint="eastAsia"/>
          </w:rPr>
          <w:fldChar w:fldCharType="begin"/>
        </w:r>
        <w:r>
          <w:rPr>
            <w:rFonts w:hint="eastAsia"/>
          </w:rPr>
          <w:instrText xml:space="preserve">PAGE  \* MERGEFORMAT </w:instrText>
        </w:r>
        <w:r>
          <w:rPr>
            <w:rFonts w:hint="eastAsia"/>
          </w:rPr>
          <w:fldChar w:fldCharType="separate"/>
        </w:r>
        <w:r w:rsidR="000F5E30" w:rsidRPr="000F5E30">
          <w:rPr>
            <w:rFonts w:asciiTheme="majorEastAsia" w:eastAsiaTheme="majorEastAsia" w:hAnsiTheme="majorEastAsia"/>
            <w:noProof/>
            <w:sz w:val="18"/>
          </w:rPr>
          <w:t>1</w:t>
        </w:r>
        <w:r>
          <w:rPr>
            <w:rFonts w:hint="eastAsia"/>
          </w:rPr>
          <w:fldChar w:fldCharType="end"/>
        </w:r>
      </w:p>
    </w:sdtContent>
  </w:sdt>
  <w:p w14:paraId="7F18C2FB" w14:textId="77777777" w:rsidR="00D34A74" w:rsidRDefault="00D34A74">
    <w:pPr>
      <w:rPr>
        <w:rFonts w:asciiTheme="majorEastAsia" w:eastAsiaTheme="majorEastAsia" w:hAnsiTheme="majorEastAsi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7AC2B" w14:textId="77777777" w:rsidR="00D40999" w:rsidRDefault="008A6EB6">
      <w:r>
        <w:separator/>
      </w:r>
    </w:p>
  </w:footnote>
  <w:footnote w:type="continuationSeparator" w:id="0">
    <w:p w14:paraId="5B48026E" w14:textId="77777777" w:rsidR="00D40999" w:rsidRDefault="008A6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74"/>
    <w:rsid w:val="000F5E30"/>
    <w:rsid w:val="00341AFF"/>
    <w:rsid w:val="003C1A78"/>
    <w:rsid w:val="00727BF3"/>
    <w:rsid w:val="007F2211"/>
    <w:rsid w:val="0083320D"/>
    <w:rsid w:val="008A6EB6"/>
    <w:rsid w:val="00A82DB6"/>
    <w:rsid w:val="00BC4409"/>
    <w:rsid w:val="00D34A74"/>
    <w:rsid w:val="00D40999"/>
    <w:rsid w:val="00DB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1057C"/>
  <w15:chartTrackingRefBased/>
  <w15:docId w15:val="{3ECE86C2-CCEC-4B8B-9F1F-04813171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pPr>
      <w:ind w:left="453" w:hangingChars="200" w:hanging="453"/>
    </w:pPr>
    <w:rPr>
      <w:rFonts w:eastAsia="ＭＳ ゴシック"/>
    </w:rPr>
  </w:style>
  <w:style w:type="paragraph" w:styleId="2">
    <w:name w:val="Body Text Indent 2"/>
    <w:basedOn w:val="a"/>
    <w:pPr>
      <w:ind w:left="227" w:hangingChars="100" w:hanging="227"/>
    </w:pPr>
    <w:rPr>
      <w:rFonts w:ascii="ＭＳ ゴシック" w:eastAsia="ＭＳ ゴシック" w:hAnsi="ＭＳ ゴシック"/>
    </w:rPr>
  </w:style>
  <w:style w:type="paragraph" w:styleId="a7">
    <w:name w:val="header"/>
    <w:basedOn w:val="a"/>
    <w:pPr>
      <w:tabs>
        <w:tab w:val="center" w:pos="4252"/>
        <w:tab w:val="right" w:pos="8504"/>
      </w:tabs>
      <w:snapToGrid w:val="0"/>
    </w:pPr>
  </w:style>
  <w:style w:type="paragraph" w:styleId="a8">
    <w:name w:val="Body Text"/>
    <w:basedOn w:val="a"/>
    <w:pPr>
      <w:jc w:val="left"/>
    </w:pPr>
    <w:rPr>
      <w:rFonts w:eastAsia="ＭＳ ゴシック"/>
    </w:rPr>
  </w:style>
  <w:style w:type="paragraph" w:styleId="3">
    <w:name w:val="Body Text Indent 3"/>
    <w:basedOn w:val="a"/>
    <w:pPr>
      <w:ind w:left="232" w:hangingChars="100" w:hanging="232"/>
    </w:pPr>
    <w:rPr>
      <w:rFonts w:eastAsia="ＭＳ ゴシック"/>
    </w:rPr>
  </w:style>
  <w:style w:type="paragraph" w:customStyle="1" w:styleId="a9">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a">
    <w:name w:val="Note Heading"/>
    <w:basedOn w:val="a"/>
    <w:next w:val="a"/>
    <w:link w:val="ab"/>
    <w:pPr>
      <w:jc w:val="center"/>
    </w:pPr>
    <w:rPr>
      <w:spacing w:val="1"/>
    </w:rPr>
  </w:style>
  <w:style w:type="character" w:customStyle="1" w:styleId="ab">
    <w:name w:val="記 (文字)"/>
    <w:basedOn w:val="a0"/>
    <w:link w:val="aa"/>
    <w:rPr>
      <w:rFonts w:ascii="ＭＳ 明朝" w:hAnsi="ＭＳ 明朝"/>
      <w:spacing w:val="1"/>
      <w:kern w:val="2"/>
      <w:sz w:val="21"/>
    </w:rPr>
  </w:style>
  <w:style w:type="paragraph" w:styleId="ac">
    <w:name w:val="Revision"/>
    <w:rPr>
      <w:kern w:val="2"/>
      <w:sz w:val="18"/>
    </w:rPr>
  </w:style>
  <w:style w:type="paragraph" w:styleId="ad">
    <w:name w:val="Balloon Text"/>
    <w:basedOn w:val="a"/>
    <w:link w:val="ae"/>
    <w:semiHidden/>
    <w:rPr>
      <w:rFonts w:ascii="Arial" w:eastAsia="ＭＳ ゴシック" w:hAnsi="Arial"/>
    </w:rPr>
  </w:style>
  <w:style w:type="character" w:customStyle="1" w:styleId="ae">
    <w:name w:val="吹き出し (文字)"/>
    <w:basedOn w:val="a0"/>
    <w:link w:val="ad"/>
    <w:rPr>
      <w:rFonts w:ascii="Arial" w:eastAsia="ＭＳ ゴシック" w:hAnsi="Arial"/>
      <w:kern w:val="2"/>
      <w:sz w:val="18"/>
    </w:rPr>
  </w:style>
  <w:style w:type="character" w:customStyle="1" w:styleId="a4">
    <w:name w:val="フッター (文字)"/>
    <w:basedOn w:val="a0"/>
    <w:link w:val="a3"/>
    <w:rPr>
      <w:rFonts w:ascii="ＭＳ 明朝" w:hAnsi="ＭＳ 明朝"/>
      <w:kern w:val="2"/>
      <w:sz w:val="21"/>
    </w:rPr>
  </w:style>
  <w:style w:type="character" w:styleId="af">
    <w:name w:val="annotation reference"/>
    <w:basedOn w:val="a0"/>
    <w:semiHidden/>
    <w:rPr>
      <w:sz w:val="18"/>
    </w:rPr>
  </w:style>
  <w:style w:type="paragraph" w:styleId="af0">
    <w:name w:val="annotation text"/>
    <w:basedOn w:val="a"/>
    <w:link w:val="af1"/>
    <w:semiHidden/>
    <w:pPr>
      <w:jc w:val="left"/>
    </w:pPr>
    <w:rPr>
      <w:sz w:val="18"/>
    </w:rPr>
  </w:style>
  <w:style w:type="character" w:customStyle="1" w:styleId="af1">
    <w:name w:val="コメント文字列 (文字)"/>
    <w:basedOn w:val="a0"/>
    <w:link w:val="af0"/>
    <w:rPr>
      <w:rFonts w:ascii="ＭＳ 明朝" w:hAnsi="ＭＳ 明朝"/>
      <w:kern w:val="2"/>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標準(太郎文書スタイル)"/>
    <w:uiPriority w:val="99"/>
    <w:rsid w:val="007F2211"/>
    <w:pPr>
      <w:widowControl w:val="0"/>
      <w:overflowPunct w:val="0"/>
      <w:adjustRightInd w:val="0"/>
      <w:jc w:val="both"/>
      <w:textAlignment w:val="baseline"/>
    </w:pPr>
    <w:rPr>
      <w:rFonts w:ascii="Times New Roman" w:eastAsia="ＭＳ ゴシック" w:hAnsi="Times New Roman" w:cs="ＭＳ ゴシック"/>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○○市町村建設工事競争入札心得（準則）</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○○市町村建設工事競争入札心得（準則）</dc:title>
  <dc:creator>ioas_user</dc:creator>
  <cp:lastModifiedBy>墓所01</cp:lastModifiedBy>
  <cp:revision>2</cp:revision>
  <cp:lastPrinted>2021-03-23T07:01:00Z</cp:lastPrinted>
  <dcterms:created xsi:type="dcterms:W3CDTF">2021-11-09T08:27:00Z</dcterms:created>
  <dcterms:modified xsi:type="dcterms:W3CDTF">2021-11-09T08:27:00Z</dcterms:modified>
</cp:coreProperties>
</file>